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6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  <w:sz w:val="18"/>
          <w:szCs w:val="18"/>
        </w:rPr>
        <w:t xml:space="preserve"> </w:t>
      </w:r>
      <w:r w:rsidRPr="00C667FE">
        <w:rPr>
          <w:rFonts w:ascii="Times New Roman" w:hAnsi="Times New Roman" w:cs="Times New Roman"/>
        </w:rPr>
        <w:t xml:space="preserve"> </w:t>
      </w:r>
    </w:p>
    <w:p w:rsidR="00C667FE" w:rsidRPr="00C667FE" w:rsidRDefault="00C667FE" w:rsidP="00C667FE">
      <w:pPr>
        <w:tabs>
          <w:tab w:val="left" w:pos="40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7FE">
        <w:rPr>
          <w:rFonts w:ascii="Times New Roman" w:hAnsi="Times New Roman" w:cs="Times New Roman"/>
          <w:sz w:val="24"/>
          <w:szCs w:val="24"/>
        </w:rPr>
        <w:t>Стоматологическая клиника «Тридцать два» г. Кемерово, ул Д. Бедного,6.</w:t>
      </w:r>
    </w:p>
    <w:p w:rsidR="00C667FE" w:rsidRPr="00C667FE" w:rsidRDefault="00C667FE" w:rsidP="00C667FE">
      <w:pPr>
        <w:tabs>
          <w:tab w:val="left" w:pos="40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7FE">
        <w:rPr>
          <w:rFonts w:ascii="Times New Roman" w:hAnsi="Times New Roman" w:cs="Times New Roman"/>
          <w:sz w:val="24"/>
          <w:szCs w:val="24"/>
        </w:rPr>
        <w:t xml:space="preserve">Информированное  добровольное согласие  </w:t>
      </w:r>
      <w:r w:rsidRPr="00C667FE">
        <w:rPr>
          <w:rFonts w:ascii="Times New Roman" w:hAnsi="Times New Roman" w:cs="Times New Roman"/>
          <w:sz w:val="24"/>
          <w:szCs w:val="24"/>
        </w:rPr>
        <w:br/>
        <w:t>  на дентальную имплантацию</w:t>
      </w:r>
    </w:p>
    <w:p w:rsidR="00C667FE" w:rsidRPr="00C667FE" w:rsidRDefault="00C667FE" w:rsidP="00C667FE">
      <w:pPr>
        <w:spacing w:after="0"/>
        <w:ind w:left="360" w:right="567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  <w:sz w:val="18"/>
          <w:szCs w:val="18"/>
        </w:rPr>
        <w:tab/>
      </w:r>
      <w:r w:rsidRPr="00C667FE">
        <w:rPr>
          <w:rFonts w:ascii="Times New Roman" w:hAnsi="Times New Roman" w:cs="Times New Roman"/>
        </w:rPr>
        <w:t xml:space="preserve"> </w:t>
      </w:r>
    </w:p>
    <w:p w:rsidR="00C667FE" w:rsidRPr="00C667FE" w:rsidRDefault="00C667FE" w:rsidP="00C667FE">
      <w:pPr>
        <w:spacing w:after="0"/>
        <w:ind w:left="360" w:right="567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</w:rPr>
        <w:t xml:space="preserve">Настоящее добровольное согласие составлено в соответствии с Законом от «21» ноября 2011 г. №323-ФЗ   «Об  основах охране здоровья граждан Российской Федерации». </w:t>
      </w:r>
    </w:p>
    <w:p w:rsidR="00C667FE" w:rsidRPr="00C667FE" w:rsidRDefault="00C667FE" w:rsidP="00C667FE">
      <w:pPr>
        <w:tabs>
          <w:tab w:val="left" w:pos="380"/>
          <w:tab w:val="left" w:pos="891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667FE">
        <w:rPr>
          <w:rFonts w:ascii="Times New Roman" w:hAnsi="Times New Roman" w:cs="Times New Roman"/>
          <w:sz w:val="18"/>
          <w:szCs w:val="18"/>
        </w:rPr>
        <w:tab/>
      </w: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F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«____»____________20__г. </w:t>
      </w:r>
      <w:r w:rsidRPr="00C667FE">
        <w:rPr>
          <w:rFonts w:ascii="Times New Roman" w:hAnsi="Times New Roman" w:cs="Times New Roman"/>
          <w:sz w:val="18"/>
          <w:szCs w:val="18"/>
        </w:rPr>
        <w:br/>
      </w:r>
      <w:r w:rsidRPr="00C667FE">
        <w:rPr>
          <w:rFonts w:ascii="Times New Roman" w:hAnsi="Times New Roman" w:cs="Times New Roman"/>
          <w:sz w:val="18"/>
          <w:szCs w:val="18"/>
        </w:rPr>
        <w:br/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</w:rPr>
        <w:tab/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Нижеприведенная </w:t>
      </w:r>
      <w:r w:rsidRPr="00C667FE">
        <w:rPr>
          <w:rFonts w:ascii="Times New Roman" w:hAnsi="Times New Roman" w:cs="Times New Roman"/>
          <w:sz w:val="20"/>
          <w:szCs w:val="20"/>
        </w:rPr>
        <w:t xml:space="preserve">информация дана мне для ознакомления и принятия </w:t>
      </w:r>
      <w:r w:rsidRPr="00C667FE">
        <w:rPr>
          <w:rFonts w:ascii="Times New Roman" w:hAnsi="Times New Roman" w:cs="Times New Roman"/>
          <w:b/>
          <w:sz w:val="20"/>
          <w:szCs w:val="20"/>
        </w:rPr>
        <w:t>добровольного</w:t>
      </w:r>
      <w:r w:rsidRPr="00C667FE">
        <w:rPr>
          <w:rFonts w:ascii="Times New Roman" w:hAnsi="Times New Roman" w:cs="Times New Roman"/>
          <w:sz w:val="20"/>
          <w:szCs w:val="20"/>
        </w:rPr>
        <w:t xml:space="preserve"> решения </w:t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о моем согласии или несогласии </w:t>
      </w:r>
      <w:r w:rsidRPr="00C667FE">
        <w:rPr>
          <w:rFonts w:ascii="Times New Roman" w:hAnsi="Times New Roman" w:cs="Times New Roman"/>
          <w:sz w:val="20"/>
          <w:szCs w:val="20"/>
        </w:rPr>
        <w:t xml:space="preserve">на медицинское вмешательство замещения отсутствующего у меня зуба/зубов с помощью дентальных имплантатов. Мне дано право размышлять над этой информацией столько времени, сколько потребуется и задавать любые вопросы </w:t>
      </w:r>
      <w:r w:rsidRPr="00C667FE">
        <w:rPr>
          <w:rFonts w:ascii="Times New Roman" w:hAnsi="Times New Roman" w:cs="Times New Roman"/>
          <w:b/>
          <w:sz w:val="20"/>
          <w:szCs w:val="20"/>
        </w:rPr>
        <w:t>лечащему врачу и должностным лицам ЛПУ</w:t>
      </w:r>
      <w:r w:rsidRPr="00C667FE">
        <w:rPr>
          <w:rFonts w:ascii="Times New Roman" w:hAnsi="Times New Roman" w:cs="Times New Roman"/>
          <w:sz w:val="20"/>
          <w:szCs w:val="20"/>
        </w:rPr>
        <w:t xml:space="preserve">, касающиеся лечения, для получения дополнительной 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информации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прежде чем принять окончательное решение и дать свое согласие на проведение этого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67FE">
        <w:rPr>
          <w:rFonts w:ascii="Times New Roman" w:hAnsi="Times New Roman" w:cs="Times New Roman"/>
          <w:b/>
          <w:sz w:val="20"/>
          <w:szCs w:val="20"/>
        </w:rPr>
        <w:t>После клинического, лабораторного и инструментального обследования</w:t>
      </w: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  <w:r w:rsidRPr="00C667FE">
        <w:rPr>
          <w:rFonts w:ascii="Times New Roman" w:hAnsi="Times New Roman" w:cs="Times New Roman"/>
          <w:b/>
          <w:sz w:val="20"/>
          <w:szCs w:val="20"/>
        </w:rPr>
        <w:t>лечащий врач</w:t>
      </w: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  <w:r w:rsidRPr="00C667FE">
        <w:rPr>
          <w:rFonts w:ascii="Times New Roman" w:hAnsi="Times New Roman" w:cs="Times New Roman"/>
          <w:b/>
          <w:sz w:val="20"/>
          <w:szCs w:val="20"/>
        </w:rPr>
        <w:t>в доступной и понятной для меня форме</w:t>
      </w:r>
      <w:r w:rsidRPr="00C667FE">
        <w:rPr>
          <w:rFonts w:ascii="Times New Roman" w:hAnsi="Times New Roman" w:cs="Times New Roman"/>
          <w:sz w:val="20"/>
          <w:szCs w:val="20"/>
        </w:rPr>
        <w:t xml:space="preserve"> информировал меня  о том, что отсутствующий у меня зуб/зубы могут быть замещены искусственными коронками или другими видами зубных протезов с фиксацией их к вживленным в кость челюсти дентальным </w:t>
      </w:r>
      <w:r w:rsidRPr="00C667FE">
        <w:rPr>
          <w:rFonts w:ascii="Times New Roman" w:hAnsi="Times New Roman" w:cs="Times New Roman"/>
          <w:b/>
          <w:sz w:val="20"/>
          <w:szCs w:val="20"/>
        </w:rPr>
        <w:t>(зубным)</w:t>
      </w:r>
      <w:r w:rsidRPr="00C667FE">
        <w:rPr>
          <w:rFonts w:ascii="Times New Roman" w:hAnsi="Times New Roman" w:cs="Times New Roman"/>
          <w:sz w:val="20"/>
          <w:szCs w:val="20"/>
        </w:rPr>
        <w:t xml:space="preserve"> имплантатам </w:t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(инородное тело, разрешенное для использования в стоматологической практике в качестве изделия медицинского лечебного назначения).  </w:t>
      </w:r>
      <w:proofErr w:type="gramEnd"/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Дентальный имплантат предназначен для замещения невидимой части зуба, которая находится в кости челюсти и называется корень. Вживленный в кость челюсти имплантат служит в качестве  опоры для видимой части зуба, которая называется коронка. 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Имплантат и прикрепленная к нему искусственная коронка представляет собой полноценное восстановление утраченного зуба с функциональной и эстетической точек зрения.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При отсутствии более чем одного зуба вживляется несколько имплантатов (их количество зависит от количества отсутствующих зубов) и к ним фиксируются либо искусственные коронки, либо другие виды зубных протезов. </w:t>
      </w:r>
      <w:proofErr w:type="gramStart"/>
      <w:r w:rsidRPr="00C667FE">
        <w:rPr>
          <w:rFonts w:ascii="Times New Roman" w:hAnsi="Times New Roman" w:cs="Times New Roman"/>
          <w:b/>
          <w:sz w:val="20"/>
          <w:szCs w:val="20"/>
        </w:rPr>
        <w:t>Вид протеза, предполагаемого для имплантации,  предлагается лечащим врачом в соответствии с медицинскими показаниями, обсуждается лечащим врачом и пациентом с возможным привлечением при необходимости консультантов и выбирается пациентом на основании полученной достоверной и доступной информации до начала лечения).</w:t>
      </w:r>
      <w:proofErr w:type="gramEnd"/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Описание медицинского вмешательства.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Лечение, направленное на замещение отсутствующих зубов с помощью дентальных имплантатов состоит из двух последовательных этапов: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1. Хирургический этап - непосредственно операция вживления имплантата/имплантатов.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Протетический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 xml:space="preserve"> этап – изготовление и фиксация к имплантатам искусственных коронок или других видов зубных протезов.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Во время хирургического этапа место планируемой имплантации обезболивается с помощью местной анестезии </w:t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(описать: местная анестезия осуществляется путем введения </w:t>
      </w:r>
      <w:proofErr w:type="spellStart"/>
      <w:r w:rsidRPr="00C667FE">
        <w:rPr>
          <w:rFonts w:ascii="Times New Roman" w:hAnsi="Times New Roman" w:cs="Times New Roman"/>
          <w:b/>
          <w:sz w:val="20"/>
          <w:szCs w:val="20"/>
        </w:rPr>
        <w:t>Ра-ра</w:t>
      </w:r>
      <w:proofErr w:type="spellEnd"/>
      <w:r w:rsidRPr="00C667FE">
        <w:rPr>
          <w:rFonts w:ascii="Times New Roman" w:hAnsi="Times New Roman" w:cs="Times New Roman"/>
          <w:b/>
          <w:sz w:val="20"/>
          <w:szCs w:val="20"/>
        </w:rPr>
        <w:t xml:space="preserve">….. с использованием одноразовых шприцов или отдельное согласие на </w:t>
      </w:r>
      <w:proofErr w:type="spellStart"/>
      <w:r w:rsidRPr="00C667FE">
        <w:rPr>
          <w:rFonts w:ascii="Times New Roman" w:hAnsi="Times New Roman" w:cs="Times New Roman"/>
          <w:b/>
          <w:sz w:val="20"/>
          <w:szCs w:val="20"/>
        </w:rPr>
        <w:t>методлику</w:t>
      </w:r>
      <w:proofErr w:type="spellEnd"/>
      <w:r w:rsidRPr="00C667FE">
        <w:rPr>
          <w:rFonts w:ascii="Times New Roman" w:hAnsi="Times New Roman" w:cs="Times New Roman"/>
          <w:b/>
          <w:sz w:val="20"/>
          <w:szCs w:val="20"/>
        </w:rPr>
        <w:t xml:space="preserve"> обезболивания). </w:t>
      </w:r>
      <w:r w:rsidRPr="00C667FE">
        <w:rPr>
          <w:rFonts w:ascii="Times New Roman" w:hAnsi="Times New Roman" w:cs="Times New Roman"/>
          <w:sz w:val="20"/>
          <w:szCs w:val="20"/>
        </w:rPr>
        <w:t xml:space="preserve">Затем на десне делается небольшой </w:t>
      </w:r>
      <w:proofErr w:type="gramStart"/>
      <w:r w:rsidRPr="00C667F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C667FE">
        <w:rPr>
          <w:rFonts w:ascii="Times New Roman" w:hAnsi="Times New Roman" w:cs="Times New Roman"/>
          <w:b/>
          <w:sz w:val="20"/>
          <w:szCs w:val="20"/>
        </w:rPr>
        <w:t>до …. см )</w:t>
      </w:r>
      <w:r w:rsidRPr="00C667FE">
        <w:rPr>
          <w:rFonts w:ascii="Times New Roman" w:hAnsi="Times New Roman" w:cs="Times New Roman"/>
          <w:sz w:val="20"/>
          <w:szCs w:val="20"/>
        </w:rPr>
        <w:t xml:space="preserve">  разрез, десна смещается и обнажается кость челюсти, в которой с помощью специальных 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сверел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 xml:space="preserve"> создается ложе для имплантата. В подготовленное ложе заворачивается имплантат и надежно в нем закрепляется. Десна возвращается на место, и разрез закрывается над имплантатом или вокруг него с помощью наложения швов. </w:t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Для наложения швов используется </w:t>
      </w:r>
      <w:proofErr w:type="gramStart"/>
      <w:r w:rsidRPr="00C667FE">
        <w:rPr>
          <w:rFonts w:ascii="Times New Roman" w:hAnsi="Times New Roman" w:cs="Times New Roman"/>
          <w:b/>
          <w:sz w:val="20"/>
          <w:szCs w:val="20"/>
        </w:rPr>
        <w:t>шовный</w:t>
      </w:r>
      <w:proofErr w:type="gramEnd"/>
      <w:r w:rsidRPr="00C667FE">
        <w:rPr>
          <w:rFonts w:ascii="Times New Roman" w:hAnsi="Times New Roman" w:cs="Times New Roman"/>
          <w:b/>
          <w:sz w:val="20"/>
          <w:szCs w:val="20"/>
        </w:rPr>
        <w:t xml:space="preserve"> материл………</w:t>
      </w:r>
      <w:r w:rsidRPr="00C667FE">
        <w:rPr>
          <w:rFonts w:ascii="Times New Roman" w:hAnsi="Times New Roman" w:cs="Times New Roman"/>
          <w:sz w:val="20"/>
          <w:szCs w:val="20"/>
        </w:rPr>
        <w:t xml:space="preserve"> Время, требуемое для операции установки одного имплантата, составляет  </w:t>
      </w:r>
      <w:r w:rsidRPr="00C667FE">
        <w:rPr>
          <w:rFonts w:ascii="Times New Roman" w:hAnsi="Times New Roman" w:cs="Times New Roman"/>
          <w:b/>
          <w:sz w:val="20"/>
          <w:szCs w:val="20"/>
        </w:rPr>
        <w:t>в среднем</w:t>
      </w:r>
      <w:r w:rsidRPr="00C667FE">
        <w:rPr>
          <w:rFonts w:ascii="Times New Roman" w:hAnsi="Times New Roman" w:cs="Times New Roman"/>
          <w:sz w:val="20"/>
          <w:szCs w:val="20"/>
        </w:rPr>
        <w:t xml:space="preserve"> 20-60 минут.  Через 7-10 дней швы снимают. Имплантат оставляют в покое на срок 4-6 месяцев, в течение которого происходит полное приживление кости к имплантату.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lastRenderedPageBreak/>
        <w:tab/>
        <w:t xml:space="preserve">После приживления имплантаты, которые были полностью закрыты десной на время приживления, требуют раскрытия десны над ними. </w:t>
      </w:r>
      <w:r w:rsidRPr="00C667FE">
        <w:rPr>
          <w:rFonts w:ascii="Times New Roman" w:hAnsi="Times New Roman" w:cs="Times New Roman"/>
          <w:b/>
          <w:sz w:val="20"/>
          <w:szCs w:val="20"/>
        </w:rPr>
        <w:t>Факт приживления имплантата  устанавливается лечащим врачом при контрольном осмотре в ранее рекомендованные сроки.</w:t>
      </w: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  <w:r w:rsidRPr="00C667FE">
        <w:rPr>
          <w:rFonts w:ascii="Times New Roman" w:hAnsi="Times New Roman" w:cs="Times New Roman"/>
          <w:b/>
          <w:sz w:val="20"/>
          <w:szCs w:val="20"/>
        </w:rPr>
        <w:t>После установлении факта приживления имплантата</w:t>
      </w:r>
      <w:r w:rsidRPr="00C667FE">
        <w:rPr>
          <w:rFonts w:ascii="Times New Roman" w:hAnsi="Times New Roman" w:cs="Times New Roman"/>
          <w:sz w:val="20"/>
          <w:szCs w:val="20"/>
        </w:rPr>
        <w:t xml:space="preserve"> десна над ними обезболивается и делается небольшой разрез </w:t>
      </w:r>
      <w:proofErr w:type="gramStart"/>
      <w:r w:rsidRPr="00C667FE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C667FE">
        <w:rPr>
          <w:rFonts w:ascii="Times New Roman" w:hAnsi="Times New Roman" w:cs="Times New Roman"/>
          <w:b/>
          <w:sz w:val="20"/>
          <w:szCs w:val="20"/>
        </w:rPr>
        <w:t>до …. см),</w:t>
      </w:r>
      <w:r w:rsidRPr="00C667FE">
        <w:rPr>
          <w:rFonts w:ascii="Times New Roman" w:hAnsi="Times New Roman" w:cs="Times New Roman"/>
          <w:sz w:val="20"/>
          <w:szCs w:val="20"/>
        </w:rPr>
        <w:t xml:space="preserve"> через который к имплантатам присоединяют </w:t>
      </w:r>
      <w:r w:rsidRPr="00C667FE">
        <w:rPr>
          <w:rFonts w:ascii="Times New Roman" w:hAnsi="Times New Roman" w:cs="Times New Roman"/>
          <w:b/>
          <w:sz w:val="20"/>
          <w:szCs w:val="20"/>
        </w:rPr>
        <w:t>( путем……)</w:t>
      </w:r>
      <w:r w:rsidRPr="00C667FE">
        <w:rPr>
          <w:rFonts w:ascii="Times New Roman" w:hAnsi="Times New Roman" w:cs="Times New Roman"/>
          <w:sz w:val="20"/>
          <w:szCs w:val="20"/>
        </w:rPr>
        <w:t xml:space="preserve"> специальные формирователи </w:t>
      </w:r>
      <w:r w:rsidRPr="00C667FE">
        <w:rPr>
          <w:rFonts w:ascii="Times New Roman" w:hAnsi="Times New Roman" w:cs="Times New Roman"/>
          <w:b/>
          <w:sz w:val="20"/>
          <w:szCs w:val="20"/>
        </w:rPr>
        <w:t>(что это?).</w:t>
      </w:r>
      <w:r w:rsidRPr="00C667FE">
        <w:rPr>
          <w:rFonts w:ascii="Times New Roman" w:hAnsi="Times New Roman" w:cs="Times New Roman"/>
          <w:sz w:val="20"/>
          <w:szCs w:val="20"/>
        </w:rPr>
        <w:t xml:space="preserve"> В это же время оценивается стабильность вживленных имплантатов. Если необходимая стабильность достигнута, что, как правило, и бывает, то можно переходить к 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протетическому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 xml:space="preserve"> этапу лечения. После открытия имплантатов до начала протезирования требуется подождать еще 2-3 недели для полного заживления десны.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Протетический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 xml:space="preserve"> этап лечения также как и хирургический является очень важным для достижения и сохранения на длительное время положительных результатов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ab/>
        <w:t>Положительный лечебный эффект дентальной имплантации составляет 96-98% и зависит от следующих факторов: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1. Общее состояние здоровья.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Существует перечень состояний и заболеваний организма, при которых лечение с использованием дентальной имплантации либо абсолютно противопоказано, либо может приводить к значительному повышению риска неудачного исхода лечения. Поэтому важным является предоставление доктору полной информации о состоянии здоровья до начала лечения во избежание нежелательных последствий.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2. Состояние кости челюсти в месте планируемой имплантации.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Недостаточное количество кости челюсти в месте отсутствующего зуба/зубов может препятствовать проведению операции дентальной имплантации. В этом случае создание необходимых анатомических условий для имплантации потребует проведения дополнительного лечения 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или непосредственно 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процессе операции дентальной имплантации. К такому лечению относятся различные виды наращивания кости (аугментация, синус-лифт и др.). Отказ от дополнительного лечения может оказать отрицательное влияние на результат лечения в целом. В этом случае, возможно, лучше будет выбрать другой способ замещения отсутствующих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3. Квалификация доктора и надлежащее выполнение им своих профессиональных обязанностей </w:t>
      </w:r>
      <w:r w:rsidRPr="00C667FE">
        <w:rPr>
          <w:rFonts w:ascii="Times New Roman" w:hAnsi="Times New Roman" w:cs="Times New Roman"/>
          <w:b/>
          <w:sz w:val="20"/>
          <w:szCs w:val="20"/>
        </w:rPr>
        <w:t>(соблюдение требований действующего Российского законодательства по организации стоматологической помощи населению и требований специфических профессиональных правил диагностики лечения и профилактики заболеваний полости рта).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Все доктора, занимающиеся дентальной имплантацией, должны иметь соответствующую подготовку в этой области, подтверждаемую наличием сертификатов.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4. Курение.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Никотин отрицательно влияет на все процессы заживления в организме. Доказано, что успех имплантации у курильщиков значительно ниже, чем 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некурящих. Чем больше человек курит, тем выше риск неудачного исхода имплантации. Для снижения риска неудачи рекомендуется воздерживаться от курения в течение 2 недель до и после операции дентальной имплантации.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5. Воспалительное заболевание десен (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пародонтит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>) и кариозные очаги инфекции.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Наличие инфекции в полости рта отрицательно влияет на процессы заживления, протекающие в десне и в кости челюсти после операции вживления имплантата, значительно повышая риск неудачного исхода лечения. Поэтому перед операцией имплантации обязательным является устранение всех очагов инфекции в полости рта.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6.Уход за зубами и полостью рта в послеоперационном периоде.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Тщательный и правильный гигиенический уход за полостью рта позволит обеспечить контроль над уровнем инфекции в полости рта, что является очень важным для минимизации риска неудачного исхода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7.Парафункциональные привычки.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Наличие таких привычек, как стискивание зубов или скрежетание ими отрицательно влияет на успех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8. Врачебные рекомендации.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Точное</w:t>
      </w:r>
      <w:r w:rsidRPr="00C667FE">
        <w:rPr>
          <w:rFonts w:ascii="Times New Roman" w:hAnsi="Times New Roman" w:cs="Times New Roman"/>
          <w:sz w:val="20"/>
          <w:szCs w:val="20"/>
        </w:rPr>
        <w:t xml:space="preserve"> соблюдение, данных доктором рекомендаций, является необходимым условием для удачного исхода лечения.</w:t>
      </w: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lastRenderedPageBreak/>
        <w:t>Преимущества лечения с использованием дентальной имплантации.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1. Максимальная безопасность современной дентальной имплантации.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2. Обеспечение надежной опоры для восстановления отсутствующих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3. Улучшение внешнего вида.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4. Отсутствие необходимости в обтачивании соседних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5. Возможность отказаться от пользования съемным протезом.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6. Надежное крепление искусственных зубов к имплантатам.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7. Комфорт и удобство пользования искусственными зубами на имплантатах сравним с таковым при натуральных зубах.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8. Останавливается убыль кости челюсти в том месте, где вживлен имплантат.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9. Уменьшение времени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10. Максимальный срок службы по сравнению с альтернативными методами замещения зубов.</w:t>
      </w: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Риски и осложнения дентальной имплантации.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Возникновение осложнений может быть связано с манипуляциями, проводимыми в процессе операции, используемыми лекарственными препаратами, состоянием здоровья пациента, анатомическими особенностями места планируемой операции и степенью ответной реакции организма пациента на проводимое вмешательство. </w:t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Возникновение осложнений по вышеуказанным причинам может произойти как вследствие ненадлежащего выполнения врачом своих профессиональных обязанностей, так и вследствие реализации обоснованного медицинского риска,  в 100% случаев имеющегося при надлежащих действиях врача.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ab/>
      </w:r>
      <w:r w:rsidRPr="00C667FE">
        <w:rPr>
          <w:rFonts w:ascii="Times New Roman" w:hAnsi="Times New Roman" w:cs="Times New Roman"/>
          <w:sz w:val="20"/>
          <w:szCs w:val="20"/>
        </w:rPr>
        <w:t>К таким осложнениям относятся: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1. Болезненность десны в месте вживления имплантата впервые несколько дней после     операции.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2. Припухлость и синяк на щеке на стороне операции, которые полностью исчезают в течение первой недели после операции.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3. Временная кровоточивость из области операции.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4. Трещинки в углах рта.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5. Временное ограничение и болезненность при открывании рта.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6. Временное нарушение дикции.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7. Повреждение корней соседних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8. Увеличение подвижности соседних зубов и повышенная их чувствительность к холодному, горячему, к сладкому или кислому.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9. Инфицирование места вживления имплантата.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10. Повреждение оболочки верхнечелюстной пазухи (гайморова пазуха) при вживлении имплантатов на верхней челюсти.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11. Онемение губ, щеки и языка.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12. Поломка имплантата.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13. Отсутствие приживления кости челюсти к имплантату.</w:t>
      </w:r>
    </w:p>
    <w:p w:rsidR="00C667FE" w:rsidRPr="00C667FE" w:rsidRDefault="00C667FE" w:rsidP="00C667F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  <w:b/>
        </w:rPr>
        <w:t xml:space="preserve">Нужно добавить вероятные действия врача при возникновении указанных осложнений. </w:t>
      </w:r>
      <w:r w:rsidRPr="00C667FE">
        <w:rPr>
          <w:rFonts w:ascii="Times New Roman" w:hAnsi="Times New Roman" w:cs="Times New Roman"/>
        </w:rPr>
        <w:t>Оборудование и медикаменты для оказания неотложной помощи будут наготове.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ab/>
      </w:r>
      <w:r w:rsidRPr="00C667FE">
        <w:rPr>
          <w:rFonts w:ascii="Times New Roman" w:hAnsi="Times New Roman" w:cs="Times New Roman"/>
          <w:sz w:val="20"/>
          <w:szCs w:val="20"/>
        </w:rPr>
        <w:t>Возникновение всех вышеперечисленных осложнений не является обязательным и вероятность их возникновения в каждом конкретном случае может быть оценена только в процессе обследования и планирования лечения. Точная продолжительность осложнений в случае их возникновения не всегда может быть определена. Иногда они могут быть необратимыми.</w:t>
      </w: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Альтернативные методы замещения отсутствующих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1. Отказ от замещения зубов.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2 Замещение с помощью мостовидного зубного протеза.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3. Замещение с помощью съемного зубного протеза.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 xml:space="preserve">Отказ от замещения зубов может быть причиной следующих последствий: прогрессирование убыли кости в месте отсутствующих зубов; наклон, перемещение и выдвижение оставшихся зубов; прогрессирование 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пародонтита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>, сопровождающееся оголением корней зубов, увеличением их подвижности и возможно последующим удалением; значительное снижение эффективности пережевывания пищи; заболевания сустава нижней челюсти; изменение внешнего вида; необходимость в проведении еще более обширного лечения для устранения возникших последствий.</w:t>
      </w:r>
      <w:proofErr w:type="gramEnd"/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Информацию о преимуществах и недостатках использования мостовидного зубного протеза и съемного зубного протеза можно узнать на консультации у стоматолога-ортопеда (протезист).</w:t>
      </w:r>
    </w:p>
    <w:p w:rsidR="00C667FE" w:rsidRPr="00C667FE" w:rsidRDefault="00C667FE" w:rsidP="00C667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lastRenderedPageBreak/>
        <w:t>Гарантии результата при выполнении дентальной имплантации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Медицина не является точной наукой и 100% гарантии успешного исхода операции не существует по объективным, не зависящим от врача  обстоятельствам: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ab/>
        <w:t>-организм каждого человека уникален и индивидуален, отсутствуют методы,</w:t>
      </w:r>
      <w:r w:rsidRPr="00C667FE">
        <w:rPr>
          <w:rFonts w:ascii="Times New Roman" w:hAnsi="Times New Roman" w:cs="Times New Roman"/>
          <w:sz w:val="20"/>
          <w:szCs w:val="20"/>
        </w:rPr>
        <w:t xml:space="preserve"> которые могут точно предсказать возможности заживления десны и кости челюсти у каждого пациента в ответ на операцию вживления имплантата;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-осложнения или неудачи лечения могут возникать при неправильном выполнении и несоблюдении пациентом предписаний врача по  выполнению лечебных процедур и других рекомендаций.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Неудача дентальной имплантации может потребовать удаления имплантата, а также проведения дополнительных хирургических и </w:t>
      </w:r>
      <w:proofErr w:type="spellStart"/>
      <w:r w:rsidRPr="00C667FE">
        <w:rPr>
          <w:rFonts w:ascii="Times New Roman" w:hAnsi="Times New Roman" w:cs="Times New Roman"/>
          <w:sz w:val="20"/>
          <w:szCs w:val="20"/>
        </w:rPr>
        <w:t>протетических</w:t>
      </w:r>
      <w:proofErr w:type="spellEnd"/>
      <w:r w:rsidRPr="00C667FE">
        <w:rPr>
          <w:rFonts w:ascii="Times New Roman" w:hAnsi="Times New Roman" w:cs="Times New Roman"/>
          <w:sz w:val="20"/>
          <w:szCs w:val="20"/>
        </w:rPr>
        <w:t xml:space="preserve"> манипуляций для достижения желаемого результата. По этой причине окончательный гонорар за лечение может быть больше, чем было определено до начала лечения.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С учетом вышеизложенного, Я понимаю, что при осуществлении медицинского вмешательства мне может быть гарантировано только надлежащее выполнение врачам</w:t>
      </w:r>
      <w:proofErr w:type="gramStart"/>
      <w:r w:rsidRPr="00C667FE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C667FE">
        <w:rPr>
          <w:rFonts w:ascii="Times New Roman" w:hAnsi="Times New Roman" w:cs="Times New Roman"/>
          <w:sz w:val="20"/>
          <w:szCs w:val="20"/>
        </w:rPr>
        <w:t xml:space="preserve"> «Тридцать два»  своих профессиональных обязанностей.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7FE" w:rsidRPr="00C667FE" w:rsidRDefault="00C667FE" w:rsidP="00C667FE">
      <w:pPr>
        <w:spacing w:after="0"/>
        <w:ind w:right="-7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решение пациента о согласии (несогласии) на медицинское вмешательство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После внимательного осмотра полости рта, обследования состояния зубов и изучения рентгеновских снимков доктор рекомендовал мне провести операцию дентальной имплантации, что будет самым оптимальным методом решения существующей проблемы.</w:t>
      </w:r>
    </w:p>
    <w:p w:rsidR="00C667FE" w:rsidRPr="00C667FE" w:rsidRDefault="00C667FE" w:rsidP="00C667F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</w:rPr>
        <w:tab/>
        <w:t xml:space="preserve">Я был подробно </w:t>
      </w:r>
      <w:r w:rsidRPr="00C667FE">
        <w:rPr>
          <w:rFonts w:ascii="Times New Roman" w:hAnsi="Times New Roman" w:cs="Times New Roman"/>
          <w:b/>
        </w:rPr>
        <w:t>и доступно  для меня информирован врачам</w:t>
      </w:r>
      <w:proofErr w:type="gramStart"/>
      <w:r w:rsidRPr="00C667FE">
        <w:rPr>
          <w:rFonts w:ascii="Times New Roman" w:hAnsi="Times New Roman" w:cs="Times New Roman"/>
          <w:b/>
        </w:rPr>
        <w:t>и</w:t>
      </w:r>
      <w:r w:rsidRPr="00C667FE">
        <w:rPr>
          <w:rFonts w:ascii="Times New Roman" w:hAnsi="Times New Roman" w:cs="Times New Roman"/>
        </w:rPr>
        <w:t xml:space="preserve"> ООО</w:t>
      </w:r>
      <w:proofErr w:type="gramEnd"/>
      <w:r w:rsidRPr="00C667FE">
        <w:rPr>
          <w:rFonts w:ascii="Times New Roman" w:hAnsi="Times New Roman" w:cs="Times New Roman"/>
        </w:rPr>
        <w:t xml:space="preserve"> «Тридцать два»  </w:t>
      </w:r>
      <w:r w:rsidRPr="00C667FE">
        <w:rPr>
          <w:rFonts w:ascii="Times New Roman" w:hAnsi="Times New Roman" w:cs="Times New Roman"/>
          <w:b/>
        </w:rPr>
        <w:t>о причинах и характере</w:t>
      </w:r>
      <w:r w:rsidRPr="00C667FE">
        <w:rPr>
          <w:rFonts w:ascii="Times New Roman" w:hAnsi="Times New Roman" w:cs="Times New Roman"/>
        </w:rPr>
        <w:t xml:space="preserve">  существующей у меня стоматологической проблемы, и понимаю, что она действительно существует. </w:t>
      </w:r>
      <w:r w:rsidRPr="00C667FE">
        <w:rPr>
          <w:rFonts w:ascii="Times New Roman" w:hAnsi="Times New Roman" w:cs="Times New Roman"/>
          <w:b/>
        </w:rPr>
        <w:t xml:space="preserve">Мною также получена информация о результатах предоперационного обследования, которая не содержит  (содержит) указаний на наличие  медицинских противопоказаний для хирургического лечения заболеваний зубов и конкретно дентальной имплантации. Лечащий врач предоставил мне информацию </w:t>
      </w:r>
      <w:proofErr w:type="gramStart"/>
      <w:r w:rsidRPr="00C667FE">
        <w:rPr>
          <w:rFonts w:ascii="Times New Roman" w:hAnsi="Times New Roman" w:cs="Times New Roman"/>
          <w:b/>
        </w:rPr>
        <w:t>о</w:t>
      </w:r>
      <w:proofErr w:type="gramEnd"/>
      <w:r w:rsidRPr="00C667FE">
        <w:rPr>
          <w:rFonts w:ascii="Times New Roman" w:hAnsi="Times New Roman" w:cs="Times New Roman"/>
          <w:b/>
        </w:rPr>
        <w:t xml:space="preserve"> имеющихся у меня сопутствующих заболеваниях, возрастных изменениях, возможных реакциях организма, способных повлиять на результаты лечения.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ab/>
      </w:r>
      <w:r w:rsidRPr="00C667FE">
        <w:rPr>
          <w:rFonts w:ascii="Times New Roman" w:hAnsi="Times New Roman" w:cs="Times New Roman"/>
          <w:sz w:val="20"/>
          <w:szCs w:val="20"/>
        </w:rPr>
        <w:t xml:space="preserve">Мне были объяснены возможные альтернативные методы лечения в моей ситуации и связанные с ними преимущества и недостатки.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 xml:space="preserve">Я внимательно изучил и обдумал предоставленную мне информацию, а также получил ответы на все интересующие меня вопросы, касающиеся лечения.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Я полностью понимаю суть выбранного мною лечения и всего, что необходимо для его осуществления. Я понимаю и принимаю риски дентальной имплантации и необходимость дополнительного лечения, которая может возникнуть во время операции или после нее. Я также понимаю, что мне не могут быть даны какие-либо гарантии относительно результата лечения.</w:t>
      </w:r>
    </w:p>
    <w:p w:rsid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667FE">
        <w:rPr>
          <w:rFonts w:ascii="Times New Roman" w:hAnsi="Times New Roman" w:cs="Times New Roman"/>
          <w:sz w:val="20"/>
          <w:szCs w:val="20"/>
        </w:rPr>
        <w:t>Я понимаю важность послеоперационных осмотров, а также последующих регулярных визитов к  доктору для долговременного успеха лечения и поэтому принимаю на себя ответственность за возникновение неблагоприятных последствий лечения в случае несоблюдения мной врачебных рекомендаций.</w:t>
      </w:r>
    </w:p>
    <w:p w:rsid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  <w:t>Насколько мне известно, я предоставил доктору полную информацию о состоянии своего здоровья, случаях аллергии, необычных реакциях на лекарственные препараты, заболеваниях крови, случаях необычной кровоточивости, принимаемых в настоящее время лекарственных препаратах, ранее проведенном лечении и других состояниях, имеющих отношение к  состоянию здоровья.</w:t>
      </w:r>
    </w:p>
    <w:p w:rsid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</w:p>
    <w:p w:rsid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Я поставлен в известность, что в случае возникновения в процессе медицинского вмешательства непредвиденной ситуации, требующей изменения первоначального плана лечения: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t>- при моей неспособности выразить свою волю в отношении возникшей ситуации и наличия угрозы моей жизни, решение о дальнейшей тактике  и объеме лечения в соответствии с действующим законодательством принимает консилиум врачей или единолично лечащий врач (при невозможности собрать консилиум) с последующей постановкой</w:t>
      </w:r>
      <w:r w:rsidRPr="00C667FE">
        <w:rPr>
          <w:rFonts w:ascii="Times New Roman" w:hAnsi="Times New Roman" w:cs="Times New Roman"/>
          <w:b/>
          <w:sz w:val="20"/>
          <w:szCs w:val="20"/>
        </w:rPr>
        <w:tab/>
        <w:t xml:space="preserve"> в известность соответствующего должностного лица;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- при моей неспособности выразить свою волю в отношении возникшей ситуации и отсутствия угрозы моей жизни, принятие решения о дальнейшей тактике  и объеме лечения доверяю (не доверяю) лечащему врачу (иным лицам, причастным к данному случаю оказания мне медицинской помощи).  </w:t>
      </w:r>
    </w:p>
    <w:p w:rsidR="00C667FE" w:rsidRPr="00C667FE" w:rsidRDefault="00C667FE" w:rsidP="00C667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 w:rsidRPr="00C667FE">
        <w:rPr>
          <w:rFonts w:ascii="Times New Roman" w:hAnsi="Times New Roman" w:cs="Times New Roman"/>
          <w:b/>
        </w:rPr>
        <w:t>Мне было предоставлено достаточно времени для ознакомления, обдумывания и принятия решения. Получив полную информацию о возможных последствиях и осложнениях в связи с проведением операции, я подтверждаю, что мне понятен смысл всех терминов, на меня не оказывалось давление, и я осознанно принимаю решение о проведении мне операции.</w:t>
      </w:r>
    </w:p>
    <w:p w:rsidR="00C667FE" w:rsidRPr="00C667FE" w:rsidRDefault="00C667FE" w:rsidP="00C667F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C667FE">
        <w:rPr>
          <w:rFonts w:ascii="Times New Roman" w:hAnsi="Times New Roman" w:cs="Times New Roman"/>
        </w:rPr>
        <w:t> </w:t>
      </w:r>
    </w:p>
    <w:p w:rsidR="00C667FE" w:rsidRPr="00C667FE" w:rsidRDefault="00C667FE" w:rsidP="00C667FE">
      <w:pPr>
        <w:spacing w:after="0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ab/>
      </w:r>
      <w:r w:rsidRPr="00C667FE">
        <w:rPr>
          <w:rFonts w:ascii="Times New Roman" w:hAnsi="Times New Roman" w:cs="Times New Roman"/>
          <w:b/>
          <w:sz w:val="20"/>
          <w:szCs w:val="20"/>
        </w:rPr>
        <w:t xml:space="preserve">На основании предоставленной мне информации и собственных умозаключений я принял решение и своей подписью в конце этого документа я подтверждаю, что согласен (не согласен) на проведение медицинского вмешательства: замещение отсутствующих у меня зубов с помощью дентальной имплантации.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____________                                     ____________                                     ___________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Подпись пациента                                                  Ф.И.О. разборчиво                                                           Дата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>____________                                     ____________                                     ___________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Подпись доктора                                                    Ф.И.О. разборчиво                                                           Дата       </w:t>
      </w:r>
    </w:p>
    <w:p w:rsidR="00C667FE" w:rsidRPr="00C667FE" w:rsidRDefault="00C667FE" w:rsidP="00C66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6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9ED" w:rsidRPr="00C667FE" w:rsidRDefault="007039ED" w:rsidP="00C667FE">
      <w:pPr>
        <w:spacing w:after="0"/>
        <w:rPr>
          <w:rFonts w:ascii="Times New Roman" w:hAnsi="Times New Roman" w:cs="Times New Roman"/>
        </w:rPr>
      </w:pPr>
    </w:p>
    <w:sectPr w:rsidR="007039ED" w:rsidRPr="00C6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67FE"/>
    <w:rsid w:val="007039ED"/>
    <w:rsid w:val="00C6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67FE"/>
    <w:rPr>
      <w:i/>
      <w:iCs/>
    </w:rPr>
  </w:style>
  <w:style w:type="character" w:styleId="a5">
    <w:name w:val="Strong"/>
    <w:basedOn w:val="a0"/>
    <w:uiPriority w:val="22"/>
    <w:qFormat/>
    <w:rsid w:val="00C667FE"/>
    <w:rPr>
      <w:b/>
      <w:bCs/>
    </w:rPr>
  </w:style>
  <w:style w:type="character" w:styleId="a6">
    <w:name w:val="Hyperlink"/>
    <w:basedOn w:val="a0"/>
    <w:uiPriority w:val="99"/>
    <w:semiHidden/>
    <w:unhideWhenUsed/>
    <w:rsid w:val="00C667FE"/>
    <w:rPr>
      <w:color w:val="0000FF"/>
      <w:u w:val="single"/>
    </w:rPr>
  </w:style>
  <w:style w:type="paragraph" w:customStyle="1" w:styleId="ConsPlusNormal">
    <w:name w:val="ConsPlusNormal"/>
    <w:rsid w:val="00C66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2457</Words>
  <Characters>14010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2017-09-12T05:34:00Z</dcterms:created>
  <dcterms:modified xsi:type="dcterms:W3CDTF">2017-09-12T05:37:00Z</dcterms:modified>
</cp:coreProperties>
</file>